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CE6B" w14:textId="1295CF66" w:rsidR="00CB5E5D" w:rsidRPr="00CB5E5D" w:rsidRDefault="00CB5E5D" w:rsidP="00CB5E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normaltextrun"/>
          <w:rFonts w:ascii="Arial" w:hAnsi="Arial" w:cs="Arial"/>
          <w:b/>
          <w:bCs/>
          <w:sz w:val="28"/>
          <w:szCs w:val="28"/>
        </w:rPr>
        <w:t>Sensory Backpack contents</w:t>
      </w:r>
    </w:p>
    <w:p w14:paraId="5F70BFE7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037EE361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Thank you for borrowing one of our sensory bags, we hope you enjoy using it to explore the museum!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35E5A747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464F1A9F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This bag contains: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63BD18B5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set of ear defenders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6869B483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pair of sunglasses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3A3F00D9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torch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2693432F" w14:textId="4194DC94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sunflower lanyard – you can wear this to make our staff aware that you may need a little extra support during your visit</w:t>
      </w:r>
      <w:r w:rsidRPr="00CB5E5D">
        <w:rPr>
          <w:rStyle w:val="eop"/>
          <w:rFonts w:ascii="Arial" w:hAnsi="Arial" w:cs="Arial"/>
          <w:sz w:val="28"/>
          <w:szCs w:val="28"/>
        </w:rPr>
        <w:t>.</w:t>
      </w:r>
    </w:p>
    <w:p w14:paraId="7A853039" w14:textId="7B877D36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 xml:space="preserve">A book </w:t>
      </w:r>
    </w:p>
    <w:p w14:paraId="6297E5DA" w14:textId="7C0C0ED9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rainbow spring (slinky)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7859D2CE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pair of binoculars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28F91748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fidget toy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76FEF51A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soft cuddly toy 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2E0DDF62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Top Trumps card set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653F6CAB" w14:textId="77777777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pack of reading rulers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1818DCF5" w14:textId="39EF5952" w:rsidR="00CB5E5D" w:rsidRPr="00CB5E5D" w:rsidRDefault="00CB5E5D" w:rsidP="00CB5E5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 xml:space="preserve">A sand timer </w:t>
      </w:r>
    </w:p>
    <w:p w14:paraId="0CE16BD6" w14:textId="77777777" w:rsidR="00CB5E5D" w:rsidRPr="00CB5E5D" w:rsidRDefault="00CB5E5D" w:rsidP="00CB5E5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>A zip case with paper towels (so you don’t need to use the hand-dryers)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45B33A53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3EF2B97F" w14:textId="4BACC266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normaltextrun"/>
          <w:rFonts w:ascii="Arial" w:hAnsi="Arial" w:cs="Arial"/>
          <w:b/>
          <w:bCs/>
          <w:sz w:val="28"/>
          <w:szCs w:val="28"/>
        </w:rPr>
        <w:t xml:space="preserve">Please return this bag to the </w:t>
      </w:r>
      <w:r w:rsidRPr="00CB5E5D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Museum Shop</w:t>
      </w:r>
      <w:r w:rsidRPr="00CB5E5D">
        <w:rPr>
          <w:rStyle w:val="normaltextrun"/>
          <w:rFonts w:ascii="Arial" w:hAnsi="Arial" w:cs="Arial"/>
          <w:b/>
          <w:bCs/>
          <w:sz w:val="28"/>
          <w:szCs w:val="28"/>
        </w:rPr>
        <w:t xml:space="preserve"> before you leave the museum so other people can enjoy using it in the future. </w:t>
      </w: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00C3254B" w14:textId="7777777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eop"/>
          <w:rFonts w:ascii="Arial" w:hAnsi="Arial" w:cs="Arial"/>
          <w:sz w:val="28"/>
          <w:szCs w:val="28"/>
        </w:rPr>
        <w:t> </w:t>
      </w:r>
    </w:p>
    <w:p w14:paraId="597A4DCA" w14:textId="2398BD87" w:rsidR="00CB5E5D" w:rsidRPr="00CB5E5D" w:rsidRDefault="00CB5E5D" w:rsidP="00CB5E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B5E5D">
        <w:rPr>
          <w:rStyle w:val="normaltextrun"/>
          <w:rFonts w:ascii="Arial" w:hAnsi="Arial" w:cs="Arial"/>
          <w:sz w:val="28"/>
          <w:szCs w:val="28"/>
        </w:rPr>
        <w:t xml:space="preserve">If you have any feedback on your experience using this resource or any recommendations for contents email r.aitken@nms.ac.uk </w:t>
      </w:r>
    </w:p>
    <w:p w14:paraId="03714C60" w14:textId="77777777" w:rsidR="00454478" w:rsidRDefault="00454478"/>
    <w:p w14:paraId="47425792" w14:textId="77777777" w:rsidR="00CB5E5D" w:rsidRDefault="00CB5E5D"/>
    <w:p w14:paraId="72BCA14C" w14:textId="77777777" w:rsidR="00CB5E5D" w:rsidRDefault="00CB5E5D"/>
    <w:sectPr w:rsidR="00CB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056"/>
    <w:multiLevelType w:val="multilevel"/>
    <w:tmpl w:val="387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11638"/>
    <w:multiLevelType w:val="multilevel"/>
    <w:tmpl w:val="24B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268973">
    <w:abstractNumId w:val="0"/>
  </w:num>
  <w:num w:numId="2" w16cid:durableId="211080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D"/>
    <w:rsid w:val="00431D21"/>
    <w:rsid w:val="00454478"/>
    <w:rsid w:val="006429B3"/>
    <w:rsid w:val="00CB5E5D"/>
    <w:rsid w:val="00D21D8A"/>
    <w:rsid w:val="00E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3375"/>
  <w15:chartTrackingRefBased/>
  <w15:docId w15:val="{9C75996D-18AD-4E13-A15A-63270543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B5E5D"/>
  </w:style>
  <w:style w:type="character" w:customStyle="1" w:styleId="eop">
    <w:name w:val="eop"/>
    <w:basedOn w:val="DefaultParagraphFont"/>
    <w:rsid w:val="00CB5E5D"/>
  </w:style>
  <w:style w:type="character" w:styleId="Hyperlink">
    <w:name w:val="Hyperlink"/>
    <w:basedOn w:val="DefaultParagraphFont"/>
    <w:uiPriority w:val="99"/>
    <w:unhideWhenUsed/>
    <w:rsid w:val="00CB5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4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Beth Aitken</dc:creator>
  <cp:keywords/>
  <dc:description/>
  <cp:lastModifiedBy>Kirsty Earley</cp:lastModifiedBy>
  <cp:revision>2</cp:revision>
  <cp:lastPrinted>2024-04-01T09:33:00Z</cp:lastPrinted>
  <dcterms:created xsi:type="dcterms:W3CDTF">2024-04-29T15:22:00Z</dcterms:created>
  <dcterms:modified xsi:type="dcterms:W3CDTF">2024-04-29T15:22:00Z</dcterms:modified>
</cp:coreProperties>
</file>